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CA" w:rsidRDefault="00E620CA" w:rsidP="00E620CA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Практические задания по дисциплине «Эффективные коммуникации» для магистров СУП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Задание 1.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презентации по дисциплине Вы найдете пример конфликтной ситуации (131-135 слайды).  Ваша задача описать свою реакцию на конфликт: со стороны работника; со стороны руководства.</w:t>
      </w:r>
    </w:p>
    <w:p w:rsidR="00E555A0" w:rsidRDefault="00E555A0" w:rsidP="00E555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Полагаю, что наиболее приемлемые в данной конфликтной ситуации два способа:</w:t>
      </w:r>
    </w:p>
    <w:p w:rsidR="00E555A0" w:rsidRDefault="00E555A0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Сотрудничество: Начальник и работник могут найти правильное решение данной ситуации.</w:t>
      </w:r>
    </w:p>
    <w:p w:rsidR="00E555A0" w:rsidRDefault="00E555A0" w:rsidP="00E555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Уклонение: </w:t>
      </w:r>
    </w:p>
    <w:p w:rsidR="00E555A0" w:rsidRDefault="00E555A0" w:rsidP="00E555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Руководство организации принимает решение отпустить работника в отпуск на запрашиваемый месяц, но при условии, то начало отпуска будет отчитываться не с первой половины месяца, а со второй, например, с 19 числа.</w:t>
      </w:r>
    </w:p>
    <w:p w:rsidR="00E555A0" w:rsidRDefault="00E555A0" w:rsidP="00E555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Работник боится потерять работу, а, следовательно, соглашается пойти в отпуск не с первых чисел, а со второй половины. 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Задание 2.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применение различных тактик ухода от конфликта в деловом общении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Инструкция: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Синонимия – использование различных слов и фраз для сообщения сходной информации, которые по-разному воздействуют на понимание получателя и вызывают у него соответствующую реакцию.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Например: фразу «ты опоздал» можно передать с помощью выражения «ты пришел поздно» и «ты не пришел вовремя». Также по форме высказывания можно определить отношение говорящего к описываемому объекту, которое может быть: положительным, отрицательным или нейтральным.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бережливый – скряга – рациональный; невысокий – коротышка – приземистый.</w:t>
      </w:r>
    </w:p>
    <w:p w:rsidR="00E620CA" w:rsidRDefault="00313226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Необходимо </w:t>
      </w:r>
      <w:r w:rsidR="00E620CA">
        <w:rPr>
          <w:color w:val="000000"/>
          <w:sz w:val="27"/>
          <w:szCs w:val="27"/>
        </w:rPr>
        <w:t>самостоятельно придумать:</w:t>
      </w:r>
    </w:p>
    <w:p w:rsidR="00E620CA" w:rsidRDefault="00313226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r w:rsidR="00E620CA">
        <w:rPr>
          <w:color w:val="000000"/>
          <w:sz w:val="27"/>
          <w:szCs w:val="27"/>
        </w:rPr>
        <w:t xml:space="preserve"> Три примера синонимии на любое понятие, отража</w:t>
      </w:r>
      <w:r w:rsidR="007839EA">
        <w:rPr>
          <w:color w:val="000000"/>
          <w:sz w:val="27"/>
          <w:szCs w:val="27"/>
        </w:rPr>
        <w:t xml:space="preserve">ющее различное отношение к нему: </w:t>
      </w:r>
      <w:r w:rsidR="007839EA" w:rsidRPr="007839EA">
        <w:rPr>
          <w:color w:val="000000"/>
          <w:sz w:val="27"/>
          <w:szCs w:val="27"/>
        </w:rPr>
        <w:t>рослый</w:t>
      </w:r>
      <w:r w:rsidR="007839EA">
        <w:rPr>
          <w:color w:val="000000"/>
          <w:sz w:val="27"/>
          <w:szCs w:val="27"/>
        </w:rPr>
        <w:t xml:space="preserve"> –</w:t>
      </w:r>
      <w:r w:rsidR="007839EA" w:rsidRPr="007839EA">
        <w:rPr>
          <w:color w:val="000000"/>
          <w:sz w:val="27"/>
          <w:szCs w:val="27"/>
        </w:rPr>
        <w:t xml:space="preserve"> высоченный</w:t>
      </w:r>
      <w:r w:rsidR="007839EA">
        <w:rPr>
          <w:color w:val="000000"/>
          <w:sz w:val="27"/>
          <w:szCs w:val="27"/>
        </w:rPr>
        <w:t xml:space="preserve"> -</w:t>
      </w:r>
      <w:r w:rsidR="007839EA" w:rsidRPr="007839EA">
        <w:rPr>
          <w:color w:val="000000"/>
          <w:sz w:val="27"/>
          <w:szCs w:val="27"/>
        </w:rPr>
        <w:t xml:space="preserve"> длинный</w:t>
      </w:r>
      <w:r w:rsidR="007839EA">
        <w:rPr>
          <w:color w:val="000000"/>
          <w:sz w:val="27"/>
          <w:szCs w:val="27"/>
        </w:rPr>
        <w:t>; не достаточно -</w:t>
      </w:r>
      <w:r w:rsidR="007839EA" w:rsidRPr="007839EA">
        <w:rPr>
          <w:color w:val="000000"/>
          <w:sz w:val="27"/>
          <w:szCs w:val="27"/>
        </w:rPr>
        <w:t xml:space="preserve"> дурно</w:t>
      </w:r>
      <w:r w:rsidR="007839EA">
        <w:rPr>
          <w:color w:val="000000"/>
          <w:sz w:val="27"/>
          <w:szCs w:val="27"/>
        </w:rPr>
        <w:t xml:space="preserve"> –</w:t>
      </w:r>
      <w:r w:rsidR="007839EA" w:rsidRPr="007839EA">
        <w:rPr>
          <w:color w:val="000000"/>
          <w:sz w:val="27"/>
          <w:szCs w:val="27"/>
        </w:rPr>
        <w:t xml:space="preserve"> неважно</w:t>
      </w:r>
      <w:r w:rsidR="007839EA">
        <w:rPr>
          <w:color w:val="000000"/>
          <w:sz w:val="27"/>
          <w:szCs w:val="27"/>
        </w:rPr>
        <w:t xml:space="preserve">; </w:t>
      </w:r>
      <w:r w:rsidR="00760510" w:rsidRPr="00760510">
        <w:rPr>
          <w:color w:val="000000"/>
          <w:sz w:val="27"/>
          <w:szCs w:val="27"/>
        </w:rPr>
        <w:t>неодобрительно</w:t>
      </w:r>
      <w:r w:rsidR="00760510">
        <w:rPr>
          <w:color w:val="000000"/>
          <w:sz w:val="27"/>
          <w:szCs w:val="27"/>
        </w:rPr>
        <w:t xml:space="preserve"> –</w:t>
      </w:r>
      <w:r w:rsidR="00760510" w:rsidRPr="00760510">
        <w:rPr>
          <w:color w:val="000000"/>
          <w:sz w:val="27"/>
          <w:szCs w:val="27"/>
        </w:rPr>
        <w:t xml:space="preserve"> негативно</w:t>
      </w:r>
      <w:r w:rsidR="00760510">
        <w:rPr>
          <w:color w:val="000000"/>
          <w:sz w:val="27"/>
          <w:szCs w:val="27"/>
        </w:rPr>
        <w:t xml:space="preserve"> -</w:t>
      </w:r>
      <w:r w:rsidR="00760510" w:rsidRPr="00760510">
        <w:rPr>
          <w:color w:val="000000"/>
          <w:sz w:val="27"/>
          <w:szCs w:val="27"/>
        </w:rPr>
        <w:t xml:space="preserve"> неблагоприятно</w:t>
      </w:r>
    </w:p>
    <w:p w:rsidR="00E620CA" w:rsidRDefault="00760510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</w:t>
      </w:r>
      <w:r w:rsidR="00E620CA">
        <w:rPr>
          <w:color w:val="000000"/>
          <w:sz w:val="27"/>
          <w:szCs w:val="27"/>
        </w:rPr>
        <w:t xml:space="preserve"> Три примера фраз для сообщения сходной информации, которые </w:t>
      </w:r>
      <w:r>
        <w:rPr>
          <w:color w:val="000000"/>
          <w:sz w:val="27"/>
          <w:szCs w:val="27"/>
        </w:rPr>
        <w:t>по-разному</w:t>
      </w:r>
      <w:r w:rsidR="00E620CA">
        <w:rPr>
          <w:color w:val="000000"/>
          <w:sz w:val="27"/>
          <w:szCs w:val="27"/>
        </w:rPr>
        <w:t xml:space="preserve"> воздействуют на понимание получателя и вызывают у него различную реакцию. Возможно, это будут примеры из собственной жизни, когда слова кого-то оказали воздействие на эмоциональное состояние участника. Подумать, как можно было бы перефразировать сообщение, чтобы не вызвать подобной реакции. Выделить: содержание информации, цель ее сообщения, результат.</w:t>
      </w:r>
    </w:p>
    <w:p w:rsidR="00760510" w:rsidRDefault="00760510" w:rsidP="00E620CA">
      <w:pPr>
        <w:pStyle w:val="a3"/>
        <w:rPr>
          <w:color w:val="000000"/>
          <w:sz w:val="27"/>
          <w:szCs w:val="27"/>
        </w:rPr>
      </w:pPr>
      <w:r w:rsidRPr="00760510">
        <w:rPr>
          <w:color w:val="000000"/>
          <w:sz w:val="27"/>
          <w:szCs w:val="27"/>
        </w:rPr>
        <w:t>«Спасибо за ваше мнение. Я подумаю об этом»</w:t>
      </w:r>
    </w:p>
    <w:p w:rsidR="00760510" w:rsidRDefault="00760510" w:rsidP="00E620CA">
      <w:pPr>
        <w:pStyle w:val="a3"/>
        <w:rPr>
          <w:color w:val="000000"/>
          <w:sz w:val="27"/>
          <w:szCs w:val="27"/>
        </w:rPr>
      </w:pPr>
      <w:r w:rsidRPr="00760510">
        <w:rPr>
          <w:color w:val="000000"/>
          <w:sz w:val="27"/>
          <w:szCs w:val="27"/>
        </w:rPr>
        <w:t>«Вы сейчас можете говорить?»</w:t>
      </w:r>
    </w:p>
    <w:p w:rsidR="00760510" w:rsidRDefault="00760510" w:rsidP="00E620CA">
      <w:pPr>
        <w:pStyle w:val="a3"/>
        <w:rPr>
          <w:color w:val="000000"/>
          <w:sz w:val="27"/>
          <w:szCs w:val="27"/>
        </w:rPr>
      </w:pPr>
      <w:r w:rsidRPr="00760510">
        <w:rPr>
          <w:color w:val="000000"/>
          <w:sz w:val="27"/>
          <w:szCs w:val="27"/>
        </w:rPr>
        <w:t>«Мне нужна твоя помощь. Не мог бы ты…»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Задание 3.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Просмотреть </w:t>
      </w:r>
      <w:proofErr w:type="spellStart"/>
      <w:r>
        <w:rPr>
          <w:color w:val="000000"/>
          <w:sz w:val="27"/>
          <w:szCs w:val="27"/>
        </w:rPr>
        <w:t>видеокейс</w:t>
      </w:r>
      <w:proofErr w:type="spellEnd"/>
      <w:r>
        <w:rPr>
          <w:color w:val="000000"/>
          <w:sz w:val="27"/>
          <w:szCs w:val="27"/>
        </w:rPr>
        <w:t xml:space="preserve"> «Формальные и неформальные коммуникации, выполнить упражнения и ответить на вопросы.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Упражнение 1. Анализ проблемных ситуаций  из собственного опыта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Слушателям предлагается написать примеры неэффективных организационных коммуникаций исходя из собственного опыта и практики. Фиксирует внимание на типе коммуникации (формальная / неформальная, горизонтальная /  вертикальная, восходящая / нисходящая), основных  участниках процесса, самом смысле передаваемого сообщения. Группа на экзамене </w:t>
      </w:r>
      <w:r w:rsidR="001572E0">
        <w:rPr>
          <w:color w:val="000000"/>
          <w:sz w:val="27"/>
          <w:szCs w:val="27"/>
        </w:rPr>
        <w:t>обсуждает, почему данный пример</w:t>
      </w:r>
      <w:r>
        <w:rPr>
          <w:color w:val="000000"/>
          <w:sz w:val="27"/>
          <w:szCs w:val="27"/>
        </w:rPr>
        <w:t xml:space="preserve"> можно считать примером неэффективной коммуникации и предлагает пути выхода из проблемной ситуации.</w:t>
      </w:r>
    </w:p>
    <w:p w:rsidR="001572E0" w:rsidRP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>Недостаточное понимание руководителями важности коммуникаций.</w:t>
      </w:r>
    </w:p>
    <w:p w:rsidR="001572E0" w:rsidRP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 xml:space="preserve"> Отсутствие у организации обратных связей.</w:t>
      </w:r>
    </w:p>
    <w:p w:rsidR="001572E0" w:rsidRP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 xml:space="preserve"> Неблагоприятный психологический климат в коллективе. К неверному восприятию информации и ее умышленному искажению приводят недоброжелательные отношения между сотрудниками.</w:t>
      </w:r>
    </w:p>
    <w:p w:rsidR="001572E0" w:rsidRP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 xml:space="preserve"> Личностные моменты: предвзятость отдельных работников по отношению к мнению окружающих, всевозможные стереотипы в сознании и поведении, отсутствие интереса к информации, нарушенное эмоциональное состояние и др.</w:t>
      </w:r>
    </w:p>
    <w:p w:rsid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 xml:space="preserve"> Отсутствие единого понимания используемых понятий и терминов, символов, т.е. наличие семантических барьеров коммуникативного взаимопонимания и взаимодействия.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Упражнение 2. Анализ </w:t>
      </w:r>
      <w:proofErr w:type="spellStart"/>
      <w:r>
        <w:rPr>
          <w:rStyle w:val="a4"/>
          <w:color w:val="000000"/>
          <w:sz w:val="27"/>
          <w:szCs w:val="27"/>
        </w:rPr>
        <w:t>видеокейса</w:t>
      </w:r>
      <w:proofErr w:type="spellEnd"/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Обучающимся демонстрируется учебный </w:t>
      </w:r>
      <w:proofErr w:type="spellStart"/>
      <w:r>
        <w:rPr>
          <w:color w:val="000000"/>
          <w:sz w:val="27"/>
          <w:szCs w:val="27"/>
        </w:rPr>
        <w:t>видеокейс</w:t>
      </w:r>
      <w:proofErr w:type="spellEnd"/>
      <w:r>
        <w:rPr>
          <w:color w:val="000000"/>
          <w:sz w:val="27"/>
          <w:szCs w:val="27"/>
        </w:rPr>
        <w:t xml:space="preserve"> и ставится задача: выяви</w:t>
      </w:r>
      <w:r w:rsidR="001572E0">
        <w:rPr>
          <w:color w:val="000000"/>
          <w:sz w:val="27"/>
          <w:szCs w:val="27"/>
        </w:rPr>
        <w:t>ть основные проблемы, связанные</w:t>
      </w:r>
      <w:r>
        <w:rPr>
          <w:color w:val="000000"/>
          <w:sz w:val="27"/>
          <w:szCs w:val="27"/>
        </w:rPr>
        <w:t xml:space="preserve"> с неэффективными о</w:t>
      </w:r>
      <w:r w:rsidR="001572E0">
        <w:rPr>
          <w:color w:val="000000"/>
          <w:sz w:val="27"/>
          <w:szCs w:val="27"/>
        </w:rPr>
        <w:t>рганизационными коммуникациями,</w:t>
      </w:r>
      <w:r>
        <w:rPr>
          <w:color w:val="000000"/>
          <w:sz w:val="27"/>
          <w:szCs w:val="27"/>
        </w:rPr>
        <w:t xml:space="preserve"> и предложить пути их решения.</w:t>
      </w:r>
    </w:p>
    <w:p w:rsidR="001572E0" w:rsidRP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>Личностные моменты: предвзятость отдельных работников по отношению к мнению окружающих, всевозможные стереотипы в сознании и поведении, отсутствие интереса к информации, нарушенное эмоциональное состояние и др.</w:t>
      </w:r>
    </w:p>
    <w:p w:rsidR="001572E0" w:rsidRDefault="001572E0" w:rsidP="001572E0">
      <w:pPr>
        <w:pStyle w:val="a3"/>
        <w:rPr>
          <w:color w:val="000000"/>
          <w:sz w:val="27"/>
          <w:szCs w:val="27"/>
        </w:rPr>
      </w:pPr>
      <w:r w:rsidRPr="001572E0">
        <w:rPr>
          <w:color w:val="000000"/>
          <w:sz w:val="27"/>
          <w:szCs w:val="27"/>
        </w:rPr>
        <w:t xml:space="preserve"> Отсутствие единого понимания используемых понятий и терминов, символов, т.е. наличие семантических барьеров коммуникативного взаимопонимания и взаимодействия.</w:t>
      </w:r>
    </w:p>
    <w:p w:rsidR="001572E0" w:rsidRDefault="001572E0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Искать и находить взаимопонимание в коллективе, создание дружного трудового коллектива будет способствовать достижению необходимых результатов. Мотивация работников для улучшения работы компании.</w:t>
      </w:r>
      <w:bookmarkStart w:id="0" w:name="_GoBack"/>
      <w:bookmarkEnd w:id="0"/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Задание 4.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Видео-собеседование.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 подготовиться к проведению собеседования с кандидатом на любую вакантную должность и записать на видео ход собеседования. Оцениваются: задаваемые вопросы;  реакция на ответы собеседника; поза; жесты и весь процесс коммуникации в целом.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Длительность собеседования 2 – 5 мин.  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20CA" w:rsidRDefault="00E620CA" w:rsidP="00E620C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Задания высылать на почту: </w:t>
      </w:r>
      <w:hyperlink r:id="rId4" w:history="1">
        <w:r>
          <w:rPr>
            <w:rStyle w:val="a4"/>
            <w:color w:val="0000FF"/>
            <w:sz w:val="27"/>
            <w:szCs w:val="27"/>
            <w:u w:val="single"/>
          </w:rPr>
          <w:t>k.fionova@myief.ru</w:t>
        </w:r>
      </w:hyperlink>
      <w:r>
        <w:rPr>
          <w:rStyle w:val="a4"/>
          <w:color w:val="000000"/>
          <w:sz w:val="27"/>
          <w:szCs w:val="27"/>
        </w:rPr>
        <w:t>в теме письма указывать «ЭК СУП». Не забывайте указать свои данные на бланке задания.</w:t>
      </w:r>
    </w:p>
    <w:p w:rsidR="00C93E1E" w:rsidRDefault="00C93E1E"/>
    <w:sectPr w:rsidR="00C9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0CA"/>
    <w:rsid w:val="001572E0"/>
    <w:rsid w:val="00313226"/>
    <w:rsid w:val="00760510"/>
    <w:rsid w:val="007839EA"/>
    <w:rsid w:val="00C93E1E"/>
    <w:rsid w:val="00E555A0"/>
    <w:rsid w:val="00E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7B1C-018D-44DF-A493-7D4BCD1E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0CA"/>
    <w:rPr>
      <w:b/>
      <w:bCs/>
    </w:rPr>
  </w:style>
  <w:style w:type="character" w:styleId="a5">
    <w:name w:val="Emphasis"/>
    <w:basedOn w:val="a0"/>
    <w:uiPriority w:val="20"/>
    <w:qFormat/>
    <w:rsid w:val="00E6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ionova@myie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 Windows</cp:lastModifiedBy>
  <cp:revision>5</cp:revision>
  <dcterms:created xsi:type="dcterms:W3CDTF">2018-04-20T06:20:00Z</dcterms:created>
  <dcterms:modified xsi:type="dcterms:W3CDTF">2018-05-24T20:03:00Z</dcterms:modified>
</cp:coreProperties>
</file>